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9" w:rsidRPr="00532FCC" w:rsidRDefault="006157C9" w:rsidP="006157C9">
      <w:pPr>
        <w:pStyle w:val="Tytu"/>
        <w:rPr>
          <w:rFonts w:ascii="Arial" w:hAnsi="Arial" w:cs="Arial"/>
          <w:i w:val="0"/>
          <w:iCs w:val="0"/>
          <w:color w:val="008000"/>
        </w:rPr>
      </w:pPr>
      <w:r w:rsidRPr="00532FCC">
        <w:rPr>
          <w:rFonts w:ascii="Arial" w:hAnsi="Arial" w:cs="Arial"/>
          <w:i w:val="0"/>
          <w:iCs w:val="0"/>
          <w:color w:val="008000"/>
        </w:rPr>
        <w:t>Formularz zgłoszeniowy</w:t>
      </w:r>
    </w:p>
    <w:p w:rsidR="006157C9" w:rsidRPr="00532FCC" w:rsidRDefault="006157C9" w:rsidP="006157C9">
      <w:pPr>
        <w:pStyle w:val="Nagwek2"/>
        <w:rPr>
          <w:rFonts w:ascii="Arial" w:hAnsi="Arial"/>
          <w:i w:val="0"/>
          <w:iCs w:val="0"/>
        </w:rPr>
      </w:pPr>
      <w:r w:rsidRPr="00532FCC">
        <w:rPr>
          <w:rFonts w:ascii="Arial" w:hAnsi="Arial"/>
          <w:i w:val="0"/>
          <w:iCs w:val="0"/>
        </w:rPr>
        <w:t>Przykłady dobrych praktyk w edukacji</w:t>
      </w:r>
    </w:p>
    <w:p w:rsidR="006157C9" w:rsidRPr="00532FCC" w:rsidRDefault="006157C9" w:rsidP="006157C9">
      <w:pPr>
        <w:pStyle w:val="Nagwek2"/>
        <w:rPr>
          <w:rFonts w:ascii="Arial" w:hAnsi="Arial"/>
          <w:i w:val="0"/>
          <w:iCs w:val="0"/>
          <w:sz w:val="16"/>
        </w:rPr>
      </w:pPr>
      <w:r w:rsidRPr="00532FCC">
        <w:rPr>
          <w:rFonts w:ascii="Arial" w:hAnsi="Arial"/>
          <w:i w:val="0"/>
          <w:iCs w:val="0"/>
        </w:rPr>
        <w:t>„</w:t>
      </w:r>
      <w:r w:rsidRPr="00532FCC">
        <w:rPr>
          <w:rFonts w:ascii="Arial" w:hAnsi="Arial"/>
        </w:rPr>
        <w:t>Dzielimy się doświadczeniami”</w:t>
      </w:r>
    </w:p>
    <w:p w:rsidR="006157C9" w:rsidRDefault="006157C9" w:rsidP="006157C9">
      <w:pPr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760"/>
      </w:tblGrid>
      <w:tr w:rsidR="006157C9" w:rsidTr="006157C9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57C9" w:rsidRPr="00532FCC" w:rsidRDefault="006157C9" w:rsidP="00C3586D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C9" w:rsidRPr="006157C9" w:rsidRDefault="006157C9" w:rsidP="006157C9">
            <w:pPr>
              <w:jc w:val="center"/>
              <w:rPr>
                <w:rFonts w:ascii="Calibri" w:hAnsi="Calibri"/>
                <w:b/>
                <w:bCs/>
                <w:i/>
                <w:sz w:val="28"/>
                <w:highlight w:val="green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Zajęcia plastyczne 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„Origami dla najmłodszych”</w:t>
            </w:r>
          </w:p>
        </w:tc>
      </w:tr>
      <w:tr w:rsidR="006157C9" w:rsidTr="006157C9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57C9" w:rsidRDefault="006157C9" w:rsidP="00C3586D">
            <w:pPr>
              <w:rPr>
                <w:rFonts w:ascii="Arial" w:hAnsi="Arial" w:cs="Arial"/>
                <w:b/>
                <w:bCs/>
              </w:rPr>
            </w:pPr>
          </w:p>
          <w:p w:rsidR="006157C9" w:rsidRPr="00532FCC" w:rsidRDefault="006157C9" w:rsidP="00C3586D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6157C9" w:rsidRPr="00532FCC" w:rsidRDefault="006157C9" w:rsidP="00C358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C9" w:rsidRDefault="006157C9" w:rsidP="006157C9">
            <w:pPr>
              <w:jc w:val="center"/>
              <w:rPr>
                <w:rFonts w:ascii="Calibri" w:hAnsi="Calibri"/>
                <w:b/>
                <w:bCs/>
                <w:sz w:val="28"/>
                <w:highlight w:val="green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</w:rPr>
              <w:t xml:space="preserve">Publiczne Przedszkole nr 2  </w:t>
            </w:r>
            <w:r w:rsidRPr="00B5234C">
              <w:rPr>
                <w:rFonts w:asciiTheme="minorHAnsi" w:hAnsiTheme="minorHAnsi"/>
                <w:b/>
                <w:bCs/>
                <w:i/>
                <w:sz w:val="28"/>
              </w:rPr>
              <w:t>„Pod Kasztanami”</w:t>
            </w:r>
          </w:p>
        </w:tc>
      </w:tr>
      <w:tr w:rsidR="006157C9" w:rsidTr="00C3586D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57C9" w:rsidRDefault="006157C9" w:rsidP="00C3586D">
            <w:pPr>
              <w:rPr>
                <w:rFonts w:ascii="Arial" w:hAnsi="Arial" w:cs="Arial"/>
                <w:b/>
                <w:bCs/>
              </w:rPr>
            </w:pPr>
          </w:p>
          <w:p w:rsidR="006157C9" w:rsidRPr="00532FCC" w:rsidRDefault="006157C9" w:rsidP="00C3586D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6157C9" w:rsidRPr="00532FCC" w:rsidRDefault="006157C9" w:rsidP="00C3586D">
            <w:pPr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1. miasto, gmina, powiat, ulica, </w:t>
            </w:r>
          </w:p>
          <w:p w:rsidR="006157C9" w:rsidRPr="00532FCC" w:rsidRDefault="006157C9" w:rsidP="00C3586D">
            <w:pPr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2. telefon,</w:t>
            </w:r>
          </w:p>
          <w:p w:rsidR="006157C9" w:rsidRPr="00532FCC" w:rsidRDefault="006157C9" w:rsidP="00C3586D">
            <w:pPr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3. e-mail,</w:t>
            </w:r>
          </w:p>
          <w:p w:rsidR="006157C9" w:rsidRPr="00532FCC" w:rsidRDefault="006157C9" w:rsidP="00C3586D">
            <w:pPr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4. strona internetowa</w:t>
            </w:r>
            <w:r w:rsidRPr="00532FCC">
              <w:rPr>
                <w:rFonts w:ascii="Arial" w:hAnsi="Arial" w:cs="Arial"/>
              </w:rPr>
              <w:t>.</w:t>
            </w:r>
          </w:p>
          <w:p w:rsidR="006157C9" w:rsidRPr="00532FCC" w:rsidRDefault="006157C9" w:rsidP="00C358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</w:rPr>
              <w:t>ul. Kolejowa 16</w:t>
            </w: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</w:rPr>
              <w:t>63-460 Nowe Skalmierzyce</w:t>
            </w: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</w:rPr>
              <w:t xml:space="preserve">Powiat ostrowski </w:t>
            </w: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</w:rPr>
            </w:pP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  <w:lang w:val="en-US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  <w:lang w:val="en-US"/>
              </w:rPr>
              <w:t>Tel. 62 762 28 54</w:t>
            </w: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  <w:lang w:val="en-US"/>
              </w:rPr>
            </w:pP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  <w:lang w:val="en-US"/>
              </w:rPr>
            </w:pPr>
            <w:r w:rsidRPr="00B5234C">
              <w:rPr>
                <w:rFonts w:asciiTheme="minorHAnsi" w:hAnsiTheme="minorHAnsi"/>
                <w:b/>
                <w:bCs/>
                <w:sz w:val="28"/>
                <w:lang w:val="en-US"/>
              </w:rPr>
              <w:t xml:space="preserve">e-mail: </w:t>
            </w:r>
            <w:hyperlink r:id="rId7" w:history="1">
              <w:r w:rsidRPr="00B5234C">
                <w:rPr>
                  <w:rStyle w:val="Hipercze"/>
                  <w:rFonts w:asciiTheme="minorHAnsi" w:hAnsiTheme="minorHAnsi"/>
                  <w:b/>
                  <w:bCs/>
                  <w:sz w:val="28"/>
                  <w:lang w:val="en-US"/>
                </w:rPr>
                <w:t>podkasztanami@noweskalmierzyce.pl</w:t>
              </w:r>
            </w:hyperlink>
            <w:r w:rsidRPr="00B5234C">
              <w:rPr>
                <w:rFonts w:asciiTheme="minorHAnsi" w:hAnsiTheme="minorHAnsi"/>
                <w:b/>
                <w:bCs/>
                <w:sz w:val="28"/>
                <w:lang w:val="en-US"/>
              </w:rPr>
              <w:t xml:space="preserve"> </w:t>
            </w:r>
          </w:p>
          <w:p w:rsidR="006157C9" w:rsidRPr="00B5234C" w:rsidRDefault="006157C9" w:rsidP="006157C9">
            <w:pPr>
              <w:rPr>
                <w:rFonts w:asciiTheme="minorHAnsi" w:hAnsiTheme="minorHAnsi"/>
                <w:b/>
                <w:bCs/>
                <w:sz w:val="28"/>
                <w:lang w:val="en-US"/>
              </w:rPr>
            </w:pPr>
          </w:p>
          <w:p w:rsidR="006157C9" w:rsidRPr="00B5234C" w:rsidRDefault="006C22CF" w:rsidP="006157C9">
            <w:pPr>
              <w:rPr>
                <w:rFonts w:asciiTheme="minorHAnsi" w:hAnsiTheme="minorHAnsi"/>
                <w:b/>
                <w:bCs/>
                <w:sz w:val="28"/>
              </w:rPr>
            </w:pPr>
            <w:hyperlink r:id="rId8" w:history="1">
              <w:r w:rsidR="006157C9" w:rsidRPr="00B5234C">
                <w:rPr>
                  <w:rStyle w:val="Hipercze"/>
                  <w:rFonts w:asciiTheme="minorHAnsi" w:hAnsiTheme="minorHAnsi"/>
                  <w:b/>
                  <w:bCs/>
                  <w:sz w:val="28"/>
                </w:rPr>
                <w:t>www.podkasztanami.noweskalmierzyce.pl</w:t>
              </w:r>
            </w:hyperlink>
          </w:p>
          <w:p w:rsidR="006157C9" w:rsidRDefault="006157C9" w:rsidP="00C3586D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</w:p>
        </w:tc>
      </w:tr>
      <w:tr w:rsidR="006157C9" w:rsidTr="006157C9"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57C9" w:rsidRPr="00532FCC" w:rsidRDefault="006157C9" w:rsidP="00C3586D">
            <w:pPr>
              <w:rPr>
                <w:rFonts w:ascii="Arial" w:hAnsi="Arial" w:cs="Arial"/>
                <w:color w:val="000000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 w:rsidRPr="00532F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6157C9" w:rsidRPr="00532FCC" w:rsidRDefault="006157C9" w:rsidP="00C3586D">
            <w:pPr>
              <w:rPr>
                <w:rFonts w:ascii="Arial" w:hAnsi="Arial" w:cs="Arial"/>
                <w:bCs/>
                <w:i/>
                <w:iCs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C9" w:rsidRDefault="006157C9" w:rsidP="006157C9">
            <w:pP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</w:pPr>
            <w:r w:rsidRPr="00B5234C">
              <w:rPr>
                <w:rFonts w:ascii="Calibri" w:hAnsi="Calibri"/>
                <w:b/>
                <w:bCs/>
                <w:sz w:val="28"/>
                <w:lang w:val="de-DE"/>
              </w:rPr>
              <w:t xml:space="preserve">Sylwia Głowacka </w:t>
            </w:r>
            <w:r>
              <w:rPr>
                <w:rFonts w:ascii="Calibri" w:hAnsi="Calibri"/>
                <w:b/>
                <w:bCs/>
                <w:sz w:val="28"/>
                <w:lang w:val="de-DE"/>
              </w:rPr>
              <w:t>–</w:t>
            </w:r>
            <w:r w:rsidRPr="00B5234C">
              <w:rPr>
                <w:rFonts w:ascii="Calibri" w:hAnsi="Calibri"/>
                <w:b/>
                <w:bCs/>
                <w:sz w:val="28"/>
                <w:lang w:val="de-DE"/>
              </w:rPr>
              <w:t xml:space="preserve"> nauczyciel</w:t>
            </w:r>
          </w:p>
        </w:tc>
      </w:tr>
    </w:tbl>
    <w:p w:rsidR="006157C9" w:rsidRDefault="006157C9" w:rsidP="006157C9">
      <w:pPr>
        <w:rPr>
          <w:rFonts w:ascii="Calibri" w:hAnsi="Calibri"/>
          <w:b/>
          <w:bCs/>
          <w:sz w:val="16"/>
          <w:lang w:val="de-DE"/>
        </w:rPr>
      </w:pPr>
    </w:p>
    <w:p w:rsidR="006157C9" w:rsidRPr="00532FCC" w:rsidRDefault="006157C9" w:rsidP="006157C9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</w:rPr>
        <w:t xml:space="preserve"> </w:t>
      </w:r>
      <w:r w:rsidRPr="00532FCC">
        <w:rPr>
          <w:rFonts w:ascii="Arial" w:hAnsi="Arial" w:cs="Arial"/>
          <w:i/>
          <w:iCs/>
        </w:rPr>
        <w:t>(np.</w:t>
      </w:r>
      <w:r w:rsidRPr="00532FCC">
        <w:rPr>
          <w:rFonts w:ascii="Arial" w:hAnsi="Arial" w:cs="Arial"/>
          <w:i/>
          <w:iCs/>
          <w:sz w:val="28"/>
        </w:rPr>
        <w:t xml:space="preserve"> </w:t>
      </w:r>
      <w:r w:rsidRPr="00532FCC"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6157C9" w:rsidRDefault="006157C9" w:rsidP="006157C9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6157C9" w:rsidTr="00C3586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672A4">
              <w:rPr>
                <w:rFonts w:ascii="Arial" w:hAnsi="Arial" w:cs="Arial"/>
              </w:rPr>
              <w:t>Origami to tradycyjna sztuka składania papieru przekazywana z pokolenia na pokolenie. Jest to ciekawa metoda wspierająca rozwój dziecka. Wielu pedagogów, nauczycieli i psychologów, dostrzegając potencjał, jaki posiada sztuka origami w wychowaniu i kształceniu dzieci, włączyła tę formę pracy w swój program nauczania. Origami pobudza układ nerwowy, integrując w czasie składania papieru pracę obu półkul mózgowych, dzięki temu dziecko odbiera wrażenia, angażując wszystkie możliwe zmysły.</w:t>
            </w:r>
          </w:p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672A4">
              <w:rPr>
                <w:rFonts w:ascii="Arial" w:hAnsi="Arial" w:cs="Arial"/>
              </w:rPr>
              <w:t>Zajęcia koła origami mają za zadanie rozwijać, kształtować, odkrywać talenty, zdolności i zainteresowania dzieci. Sztuka origami, w szczególności origami płaskiego z koła czy kwadratu, uczy dokładności i precyzji manualnej, rozwija inicjatywę twórczą dziecka, zapewnia osiągnięcie sukcesu, motywuje do dalszej pracy, a także uczy dyscypliny. Origami cieszy się dużym zainteresowaniem wśród dzieci, ponieważ sprawia im radość i daje satysfakcję z wykonanej pracy.</w:t>
            </w:r>
          </w:p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672A4">
              <w:rPr>
                <w:rFonts w:ascii="Arial" w:hAnsi="Arial" w:cs="Arial"/>
              </w:rPr>
              <w:t xml:space="preserve">Kółko plastyczne </w:t>
            </w:r>
            <w:r w:rsidRPr="001672A4">
              <w:rPr>
                <w:rFonts w:ascii="Arial" w:hAnsi="Arial" w:cs="Arial"/>
                <w:i/>
              </w:rPr>
              <w:t xml:space="preserve">„Origami dla najmłodszych” </w:t>
            </w:r>
            <w:r w:rsidRPr="001672A4">
              <w:rPr>
                <w:rFonts w:ascii="Arial" w:hAnsi="Arial" w:cs="Arial"/>
              </w:rPr>
              <w:t xml:space="preserve">zostało utworzone w naszym przedszkolu na początku roku szkolnego 2013/2014. </w:t>
            </w:r>
          </w:p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1672A4">
              <w:rPr>
                <w:rFonts w:ascii="Arial" w:hAnsi="Arial" w:cs="Arial"/>
                <w:b/>
              </w:rPr>
              <w:lastRenderedPageBreak/>
              <w:t>Cele ogólne: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Rozwijanie zdolności poznawczych i manualnych prowadzących do rozbudzenia zainteresowań sztuką origami.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Budzenie wrażliwości estetycznej, odkrywanie radości tworzenia piękna.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Stwarzanie możliwości wyrażania własnych spostrzeżeń, przeżyć i uczuć związanych z uczestnictwem w grupie.</w:t>
            </w:r>
          </w:p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1672A4">
              <w:rPr>
                <w:rFonts w:ascii="Arial" w:hAnsi="Arial" w:cs="Arial"/>
                <w:b/>
              </w:rPr>
              <w:t>Cele operacyjne; Dziecko: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rozpoznaje i nazywa figury geometryczne,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rozpoznaje i nazywa kolory,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tworzy zbiory zgodnie z wielkością figur geometrycznych,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układa koła oraz kwadraty według wzoru i bez wzoru,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zgina koło bądź kwadrat jednym zagięciem w wyznaczonym miejscu,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zgina koło bądź kwadrat w dwóch dowolnych miejscach,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nakleja figury na kartkę, tworząc odpowiednią kompozycję,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 xml:space="preserve">zapełnia całą powierzchnię kartki, kolorując, malując, bądź dorysowując elementy,    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wykonuje różnorodne prace stosując poznaną technikę plastyczną,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wykonuje prace na zadany temat, działa według planu,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nawiązuje kontakt z nauczycielem i kolegą, chętnie rozmawia, samodzielnie zadaje pytania</w:t>
            </w:r>
          </w:p>
          <w:p w:rsidR="006157C9" w:rsidRPr="001672A4" w:rsidRDefault="006157C9" w:rsidP="006157C9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2A4">
              <w:rPr>
                <w:rFonts w:ascii="Arial" w:hAnsi="Arial" w:cs="Arial"/>
                <w:sz w:val="24"/>
                <w:szCs w:val="24"/>
              </w:rPr>
              <w:t>przestrzega zasad i reguł pracy w zespole.</w:t>
            </w:r>
          </w:p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672A4">
              <w:rPr>
                <w:rFonts w:ascii="Arial" w:hAnsi="Arial" w:cs="Arial"/>
              </w:rPr>
              <w:t>Zajęcia odbywały się, według planu pracy kółka, raz w tygodniu – począwszy od października 2013 roku do czerwca 2014 roku. Czas trwania zajęć ok. 45 minut. Program kółka origami przeznaczony był do realizacji na zajęciach dodatkowych, w grupie dzieci 5-6-letnich.</w:t>
            </w:r>
          </w:p>
          <w:p w:rsidR="006157C9" w:rsidRDefault="006157C9" w:rsidP="006157C9">
            <w:pPr>
              <w:spacing w:before="240" w:after="240"/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1672A4">
              <w:rPr>
                <w:rFonts w:ascii="Arial" w:hAnsi="Arial" w:cs="Arial"/>
              </w:rPr>
              <w:t>Tematyka zrealizowanych spotkań była dostosowana do możliwości i zainteresowań dzieci, ponadto nawiązywała do aktualnej pory roku, obchodzonych świąt bądź omawianych zagadnień. Powstałe prace były systematycznie eksponowane na gazetce ściennej i na stronie internetowej Przedszkola.</w:t>
            </w:r>
          </w:p>
        </w:tc>
      </w:tr>
    </w:tbl>
    <w:p w:rsidR="006157C9" w:rsidRDefault="006157C9" w:rsidP="006157C9">
      <w:pPr>
        <w:ind w:left="-540"/>
        <w:rPr>
          <w:rFonts w:ascii="Calibri" w:hAnsi="Calibri"/>
          <w:b/>
          <w:bCs/>
          <w:sz w:val="16"/>
        </w:rPr>
      </w:pPr>
    </w:p>
    <w:p w:rsidR="006157C9" w:rsidRPr="00532FCC" w:rsidRDefault="006157C9" w:rsidP="006157C9">
      <w:pPr>
        <w:ind w:left="-540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2. </w:t>
      </w:r>
      <w:r w:rsidRPr="00532FCC">
        <w:rPr>
          <w:rFonts w:ascii="Arial" w:hAnsi="Arial" w:cs="Arial"/>
          <w:b/>
          <w:bCs/>
          <w:szCs w:val="22"/>
        </w:rPr>
        <w:t xml:space="preserve">Rezultaty/korzyści projektu </w:t>
      </w:r>
      <w:r w:rsidRPr="00532FCC"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6157C9" w:rsidRDefault="006157C9" w:rsidP="006157C9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6157C9" w:rsidTr="00C3586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1672A4">
              <w:rPr>
                <w:rFonts w:ascii="Arial" w:hAnsi="Arial" w:cs="Arial"/>
              </w:rPr>
              <w:t>Zajęcia kółka orgiami wzbogaciły dzieci o nowe doświadczenia plastyczno – techniczne, kształtowały twórczą ekspresję i wrażliwość estetyczną. Ponadto przyczyniły się do rozwoju zdolności poznawczych i manualnych przedszkolaków. Dzieci uczyły się również utrzymywania ładu i porządkowania swojego stanowiska pracy (odnoszenie przyborów, narzędzi na ustalone miejsce). Powstałe prace były systematycznie eksponowane na gazetce ściennej i na stronie internetowej Przedszkola.</w:t>
            </w:r>
          </w:p>
          <w:p w:rsidR="006157C9" w:rsidRDefault="006157C9" w:rsidP="006157C9">
            <w:pPr>
              <w:spacing w:before="240" w:after="240"/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1672A4">
              <w:rPr>
                <w:rFonts w:ascii="Arial" w:hAnsi="Arial" w:cs="Arial"/>
              </w:rPr>
              <w:t xml:space="preserve">Ewaluacja założeń programu odbywała się na bieżąco i opierała się na obserwacji. Ilość dzieci, niesłabnące i szczere zaangażowanie uczestników kółka, pozwala wnioskować, iż zajęcia cieszyły się uznaniem dzieci, jak i ich rodziców. </w:t>
            </w:r>
          </w:p>
        </w:tc>
      </w:tr>
    </w:tbl>
    <w:p w:rsidR="006157C9" w:rsidRPr="00532FCC" w:rsidRDefault="006157C9" w:rsidP="006157C9">
      <w:pPr>
        <w:ind w:left="-540"/>
        <w:jc w:val="both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lastRenderedPageBreak/>
        <w:t xml:space="preserve">3. </w:t>
      </w:r>
      <w:r w:rsidRPr="00532FCC">
        <w:rPr>
          <w:rFonts w:ascii="Arial" w:hAnsi="Arial" w:cs="Arial"/>
          <w:b/>
          <w:bCs/>
          <w:szCs w:val="22"/>
        </w:rPr>
        <w:t xml:space="preserve">Rady i wskazówki </w:t>
      </w:r>
      <w:r w:rsidRPr="00532FCC"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6157C9" w:rsidRDefault="006157C9" w:rsidP="006157C9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6157C9" w:rsidTr="00C3586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C9" w:rsidRPr="001672A4" w:rsidRDefault="006157C9" w:rsidP="006157C9">
            <w:pPr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1672A4">
              <w:rPr>
                <w:rFonts w:ascii="Arial" w:eastAsia="Calibri" w:hAnsi="Arial" w:cs="Arial"/>
              </w:rPr>
              <w:t xml:space="preserve">Wszelkie zajęcia plastyczne wymagają nakładu finansowego. W naszym przypadku były one finansowane ze środków Przedszkola. </w:t>
            </w:r>
          </w:p>
          <w:p w:rsidR="006157C9" w:rsidRDefault="006157C9" w:rsidP="006157C9">
            <w:pPr>
              <w:spacing w:before="240" w:after="240"/>
              <w:jc w:val="both"/>
              <w:rPr>
                <w:rFonts w:ascii="Calibri" w:hAnsi="Calibri"/>
                <w:b/>
                <w:bCs/>
                <w:sz w:val="28"/>
              </w:rPr>
            </w:pPr>
            <w:r w:rsidRPr="001672A4">
              <w:rPr>
                <w:rFonts w:ascii="Arial" w:eastAsia="Calibri" w:hAnsi="Arial" w:cs="Arial"/>
              </w:rPr>
              <w:t>Przed spotkaniami należałoby zadbać o materiały i narzędzia oraz odpowiednie przygotowanie stanowisk pracy. Warto rozejrzeć się za sponsorami albo skorzystać z pomocy Rady Rodziców. Materiały do wykonywania prac można również pozyskać od uczestników zajęć.</w:t>
            </w:r>
          </w:p>
        </w:tc>
      </w:tr>
    </w:tbl>
    <w:p w:rsidR="006157C9" w:rsidRDefault="006157C9" w:rsidP="006157C9">
      <w:pPr>
        <w:rPr>
          <w:rFonts w:ascii="Calibri" w:hAnsi="Calibri"/>
          <w:b/>
          <w:bCs/>
          <w:sz w:val="16"/>
        </w:rPr>
      </w:pPr>
    </w:p>
    <w:p w:rsidR="006157C9" w:rsidRPr="00532FCC" w:rsidRDefault="006157C9" w:rsidP="006157C9">
      <w:pPr>
        <w:ind w:left="-540"/>
        <w:jc w:val="both"/>
        <w:rPr>
          <w:rFonts w:ascii="Arial" w:hAnsi="Arial" w:cs="Arial"/>
          <w:sz w:val="16"/>
          <w:szCs w:val="22"/>
        </w:rPr>
      </w:pPr>
      <w:r w:rsidRPr="00532FCC">
        <w:rPr>
          <w:rFonts w:ascii="Arial" w:hAnsi="Arial" w:cs="Arial"/>
          <w:b/>
          <w:bCs/>
          <w:szCs w:val="22"/>
        </w:rPr>
        <w:t xml:space="preserve">4. Załączniki: </w:t>
      </w:r>
      <w:r w:rsidRPr="00532FCC">
        <w:rPr>
          <w:rFonts w:ascii="Arial" w:hAnsi="Arial" w:cs="Arial"/>
          <w:i/>
          <w:iCs/>
          <w:szCs w:val="22"/>
        </w:rPr>
        <w:t xml:space="preserve">(opis załączników i </w:t>
      </w:r>
      <w:r w:rsidRPr="00532FCC">
        <w:rPr>
          <w:rFonts w:ascii="Arial" w:hAnsi="Arial" w:cs="Arial"/>
          <w:b/>
          <w:i/>
          <w:iCs/>
          <w:szCs w:val="22"/>
        </w:rPr>
        <w:t>link</w:t>
      </w:r>
      <w:r w:rsidRPr="00532FCC">
        <w:rPr>
          <w:rFonts w:ascii="Arial" w:hAnsi="Arial" w:cs="Arial"/>
          <w:i/>
          <w:iCs/>
          <w:szCs w:val="22"/>
        </w:rPr>
        <w:t xml:space="preserve"> do strony z materiałami uzupełniającymi, np.</w:t>
      </w:r>
      <w:r>
        <w:rPr>
          <w:rFonts w:ascii="Arial" w:hAnsi="Arial" w:cs="Arial"/>
          <w:i/>
          <w:iCs/>
          <w:szCs w:val="22"/>
        </w:rPr>
        <w:t> </w:t>
      </w:r>
      <w:r w:rsidRPr="00532FCC">
        <w:rPr>
          <w:rFonts w:ascii="Arial" w:hAnsi="Arial" w:cs="Arial"/>
          <w:i/>
          <w:iCs/>
          <w:szCs w:val="22"/>
        </w:rPr>
        <w:t>prezentacjami multimedialnymi, zdjęciami</w:t>
      </w:r>
      <w:r>
        <w:rPr>
          <w:rFonts w:ascii="Arial" w:hAnsi="Arial" w:cs="Arial"/>
          <w:i/>
          <w:iCs/>
          <w:szCs w:val="22"/>
        </w:rPr>
        <w:t>…</w:t>
      </w:r>
      <w:r w:rsidRPr="00532FCC">
        <w:rPr>
          <w:rFonts w:ascii="Arial" w:hAnsi="Arial" w:cs="Arial"/>
          <w:szCs w:val="22"/>
        </w:rPr>
        <w:t>).</w:t>
      </w:r>
    </w:p>
    <w:p w:rsidR="006157C9" w:rsidRDefault="006157C9" w:rsidP="006157C9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6157C9" w:rsidTr="00C3586D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C9" w:rsidRDefault="006157C9" w:rsidP="006157C9">
            <w:pPr>
              <w:spacing w:before="240" w:after="240"/>
              <w:jc w:val="both"/>
            </w:pPr>
            <w:r w:rsidRPr="001672A4">
              <w:rPr>
                <w:rFonts w:ascii="Arial" w:hAnsi="Arial" w:cs="Arial"/>
              </w:rPr>
              <w:t xml:space="preserve">Materiały uzupełniające oraz zdjęcia znajdują się na stronie internetowej Publicznego Przedszkola nr 2 „Pod Kasztanami” - </w:t>
            </w:r>
            <w:hyperlink r:id="rId9" w:history="1">
              <w:r w:rsidRPr="001672A4">
                <w:rPr>
                  <w:rStyle w:val="Hipercze"/>
                  <w:rFonts w:ascii="Arial" w:hAnsi="Arial" w:cs="Arial"/>
                </w:rPr>
                <w:t>www.podkasztanami.noweskalmierzyce.pl</w:t>
              </w:r>
            </w:hyperlink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drawing>
                <wp:inline distT="0" distB="0" distL="0" distR="0">
                  <wp:extent cx="4572000" cy="3429000"/>
                  <wp:effectExtent l="19050" t="0" r="0" b="0"/>
                  <wp:docPr id="1" name="Obraz 1" descr="http://www.podkasztanami.noweskalmierzyce.pl/sites/podkasztanami.noweskalmierzyce.pl/files/zdjecia/origa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dkasztanami.noweskalmierzyce.pl/sites/podkasztanami.noweskalmierzyce.pl/files/zdjecia/origam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lastRenderedPageBreak/>
              <w:drawing>
                <wp:inline distT="0" distB="0" distL="0" distR="0">
                  <wp:extent cx="4572000" cy="3429000"/>
                  <wp:effectExtent l="19050" t="0" r="0" b="0"/>
                  <wp:docPr id="19" name="Obraz 19" descr="http://www.podkasztanami.noweskalmierzyce.pl/sites/podkasztanami.noweskalmierzyce.pl/files/zdjecia/zab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odkasztanami.noweskalmierzyce.pl/sites/podkasztanami.noweskalmierzyce.pl/files/zdjecia/zab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drawing>
                <wp:inline distT="0" distB="0" distL="0" distR="0">
                  <wp:extent cx="4572000" cy="3429000"/>
                  <wp:effectExtent l="19050" t="0" r="0" b="0"/>
                  <wp:docPr id="13" name="Obraz 13" descr="http://www.podkasztanami.noweskalmierzyce.pl/sites/podkasztanami.noweskalmierzyce.pl/files/zdjecia/origami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odkasztanami.noweskalmierzyce.pl/sites/podkasztanami.noweskalmierzyce.pl/files/zdjecia/origami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lastRenderedPageBreak/>
              <w:drawing>
                <wp:inline distT="0" distB="0" distL="0" distR="0">
                  <wp:extent cx="4572000" cy="3429000"/>
                  <wp:effectExtent l="19050" t="0" r="0" b="0"/>
                  <wp:docPr id="4" name="Obraz 4" descr="http://www.podkasztanami.noweskalmierzyce.pl/sites/podkasztanami.noweskalmierzyce.pl/files/zdjecia/origam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dkasztanami.noweskalmierzyce.pl/sites/podkasztanami.noweskalmierzyce.pl/files/zdjecia/origam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drawing>
                <wp:inline distT="0" distB="0" distL="0" distR="0">
                  <wp:extent cx="4572000" cy="3429000"/>
                  <wp:effectExtent l="19050" t="0" r="0" b="0"/>
                  <wp:docPr id="7" name="Obraz 7" descr="http://www.podkasztanami.noweskalmierzyce.pl/sites/podkasztanami.noweskalmierzyce.pl/files/zdjecia/origami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dkasztanami.noweskalmierzyce.pl/sites/podkasztanami.noweskalmierzyce.pl/files/zdjecia/origami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lastRenderedPageBreak/>
              <w:drawing>
                <wp:inline distT="0" distB="0" distL="0" distR="0">
                  <wp:extent cx="4572000" cy="3429000"/>
                  <wp:effectExtent l="19050" t="0" r="0" b="0"/>
                  <wp:docPr id="10" name="Obraz 10" descr="http://www.podkasztanami.noweskalmierzyce.pl/sites/podkasztanami.noweskalmierzyce.pl/files/zdjecia/origami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dkasztanami.noweskalmierzyce.pl/sites/podkasztanami.noweskalmierzyce.pl/files/zdjecia/origami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B" w:rsidRDefault="00D23FFB" w:rsidP="00D23FFB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48"/>
                <w:szCs w:val="48"/>
              </w:rPr>
              <w:drawing>
                <wp:inline distT="0" distB="0" distL="0" distR="0">
                  <wp:extent cx="4572000" cy="3429000"/>
                  <wp:effectExtent l="19050" t="0" r="0" b="0"/>
                  <wp:docPr id="16" name="Obraz 16" descr="http://www.podkasztanami.noweskalmierzyce.pl/sites/podkasztanami.noweskalmierzyce.pl/files/zdjecia/origami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odkasztanami.noweskalmierzyce.pl/sites/podkasztanami.noweskalmierzyce.pl/files/zdjecia/origami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7C9" w:rsidRDefault="006157C9" w:rsidP="006157C9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lastRenderedPageBreak/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6157C9" w:rsidRDefault="006157C9" w:rsidP="006157C9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(Na podstawie art.23 ust.1 pkt 1 ustawy z dnia 29 sierpnia 1997 r. o ochronie danych osobowych (tj. Dz. U. z 2002 r., Nr. 101, poz. 926 z późn. zmianami).</w:t>
      </w:r>
    </w:p>
    <w:p w:rsidR="0094710B" w:rsidRDefault="0094710B"/>
    <w:sectPr w:rsidR="0094710B" w:rsidSect="006C22CF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25" w:rsidRDefault="00AD0825" w:rsidP="006C22CF">
      <w:r>
        <w:separator/>
      </w:r>
    </w:p>
  </w:endnote>
  <w:endnote w:type="continuationSeparator" w:id="1">
    <w:p w:rsidR="00AD0825" w:rsidRDefault="00AD0825" w:rsidP="006C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9" w:rsidRDefault="006157C9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AD0825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6157C9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6157C9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AD0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25" w:rsidRDefault="00AD0825" w:rsidP="006C22CF">
      <w:r>
        <w:separator/>
      </w:r>
    </w:p>
  </w:footnote>
  <w:footnote w:type="continuationSeparator" w:id="1">
    <w:p w:rsidR="00AD0825" w:rsidRDefault="00AD0825" w:rsidP="006C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F6E"/>
    <w:multiLevelType w:val="hybridMultilevel"/>
    <w:tmpl w:val="44DC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F63"/>
    <w:multiLevelType w:val="hybridMultilevel"/>
    <w:tmpl w:val="CE9AA622"/>
    <w:lvl w:ilvl="0" w:tplc="21D2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4AED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C9"/>
    <w:rsid w:val="006157C9"/>
    <w:rsid w:val="006C22CF"/>
    <w:rsid w:val="0094710B"/>
    <w:rsid w:val="00AD0825"/>
    <w:rsid w:val="00D2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7C9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7C9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6157C9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6157C9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157C9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6157C9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7C9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7C9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7C9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7C9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15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157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7C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15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sztanami.noweskalmierzyce.p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kasztanami@noweskalmierzyce.pl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dkasztanami.noweskalmierzyce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811</Words>
  <Characters>4870</Characters>
  <Application>Microsoft Office Word</Application>
  <DocSecurity>0</DocSecurity>
  <Lines>40</Lines>
  <Paragraphs>11</Paragraphs>
  <ScaleCrop>false</ScaleCrop>
  <Company>dom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2014-08-07T15:31:00Z</dcterms:created>
  <dcterms:modified xsi:type="dcterms:W3CDTF">2014-08-11T15:43:00Z</dcterms:modified>
</cp:coreProperties>
</file>